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E4" w:rsidRDefault="00A838E4" w:rsidP="00B1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03C2">
        <w:rPr>
          <w:rFonts w:ascii="Times New Roman" w:hAnsi="Times New Roman" w:cs="Times New Roman"/>
          <w:b/>
          <w:sz w:val="28"/>
          <w:szCs w:val="28"/>
          <w:lang w:val="uk-UA"/>
        </w:rPr>
        <w:t>Орієнтовна тематика курсових робіт з дидактики початкової освіти</w:t>
      </w:r>
    </w:p>
    <w:p w:rsidR="00B103C2" w:rsidRPr="00B103C2" w:rsidRDefault="00B103C2" w:rsidP="00B103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3CDD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Компетентністний підхід у сучасній системі освіти молодших школярів.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Інтерактивні методи навчання та їх застосування у початковій школі.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Здоров’язберігаючі технології навчання у початковій школі.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Особистісно орієнтоване навчання  учнів молодших класів.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роботи початкової школи з обдарованими дітьми.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Розвиток пізнавальної активності учнів початкових класів у процесі навчання. </w:t>
      </w:r>
    </w:p>
    <w:p w:rsidR="00A838E4" w:rsidRPr="00B103C2" w:rsidRDefault="00B103C2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Дидактичні засоби підвищення</w:t>
      </w:r>
      <w:r w:rsidR="00A838E4"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пізнавальної активності школярів у навчанні.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Проблемне навчання, його характеристика і методика використання в початковій школі.</w:t>
      </w:r>
    </w:p>
    <w:p w:rsidR="00A838E4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Методи стимулювання навчально-пізнавального інтересу в учнів початкових класів.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Педагогічні умови ефективного використання нао</w:t>
      </w:r>
      <w:r w:rsidR="00E95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чності у навчанні молодших </w:t>
      </w:r>
      <w:r w:rsidR="00E955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школярів</w:t>
      </w: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Особливості реалізації індивідуального підходу до учнів молодшого шкільного віку.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Розвивальний характер навчання в початкових класах та умови підвищення його ефективності.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Психолого-педагогічні засади підготовки дітей до навчання в школі.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принципів навчання, їх реалізація на уроках у початкових класах.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Нестандартні уроки в початковій школі: вимоги до їх проведення. 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Шляхи удосконалення роботи з підручниками на уроках у початковій школі.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Формування навичок самостійної роботи учнів молодшого шкільного віку.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Методи оцінювання навчальних досягнень учнів у початкових класах.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 xml:space="preserve">Особливості </w:t>
      </w:r>
      <w:r w:rsidR="00E95509">
        <w:rPr>
          <w:rFonts w:ascii="Times New Roman" w:hAnsi="Times New Roman" w:cs="Times New Roman"/>
          <w:sz w:val="28"/>
          <w:szCs w:val="28"/>
          <w:lang w:val="uk-UA"/>
        </w:rPr>
        <w:t>формувального</w:t>
      </w:r>
      <w:r w:rsidR="00616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103C2">
        <w:rPr>
          <w:rFonts w:ascii="Times New Roman" w:hAnsi="Times New Roman" w:cs="Times New Roman"/>
          <w:sz w:val="28"/>
          <w:szCs w:val="28"/>
        </w:rPr>
        <w:t>оцінювання навчальних досягнень молодших школярів.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Дидактичні особливості проведення інтегрованих уроків в початковій школі.</w:t>
      </w:r>
    </w:p>
    <w:p w:rsidR="0061694B" w:rsidRPr="00B103C2" w:rsidRDefault="0061694B" w:rsidP="0061694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Педагогічні умови проведення інтегрованих уроків.</w:t>
      </w:r>
    </w:p>
    <w:p w:rsidR="00B103C2" w:rsidRPr="00B103C2" w:rsidRDefault="00B103C2" w:rsidP="00B103C2">
      <w:pPr>
        <w:pStyle w:val="Defaul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B103C2">
        <w:rPr>
          <w:sz w:val="28"/>
          <w:szCs w:val="28"/>
        </w:rPr>
        <w:t xml:space="preserve">Способи інтеграції змісту початкового навчання. </w:t>
      </w:r>
    </w:p>
    <w:p w:rsidR="00A838E4" w:rsidRPr="00B103C2" w:rsidRDefault="00E95509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Шляхи підвищення </w:t>
      </w:r>
      <w:r>
        <w:rPr>
          <w:rFonts w:ascii="Times New Roman" w:hAnsi="Times New Roman" w:cs="Times New Roman"/>
          <w:sz w:val="28"/>
          <w:szCs w:val="28"/>
        </w:rPr>
        <w:t>мотивації</w:t>
      </w:r>
      <w:r w:rsidR="00A838E4" w:rsidRPr="00B103C2">
        <w:rPr>
          <w:rFonts w:ascii="Times New Roman" w:hAnsi="Times New Roman" w:cs="Times New Roman"/>
          <w:sz w:val="28"/>
          <w:szCs w:val="28"/>
        </w:rPr>
        <w:t xml:space="preserve"> навчання молодших школярів.</w:t>
      </w:r>
    </w:p>
    <w:p w:rsidR="00A838E4" w:rsidRPr="00B103C2" w:rsidRDefault="00A838E4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Інноваційні технології в освітньому процесі початкової школи.</w:t>
      </w:r>
    </w:p>
    <w:p w:rsidR="00272F8E" w:rsidRPr="00B103C2" w:rsidRDefault="00272F8E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Забезпечення єдності навчально-виховного процесу у початковій школі</w:t>
      </w:r>
      <w:r w:rsidR="00616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F8E" w:rsidRPr="00B103C2" w:rsidRDefault="00272F8E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3C2">
        <w:rPr>
          <w:rFonts w:ascii="Times New Roman" w:hAnsi="Times New Roman" w:cs="Times New Roman"/>
          <w:sz w:val="28"/>
          <w:szCs w:val="28"/>
        </w:rPr>
        <w:t>Організація освітнього середовища</w:t>
      </w:r>
      <w:r w:rsidRPr="00B103C2">
        <w:rPr>
          <w:rFonts w:ascii="Times New Roman" w:hAnsi="Times New Roman" w:cs="Times New Roman"/>
          <w:sz w:val="28"/>
          <w:szCs w:val="28"/>
          <w:lang w:val="uk-UA"/>
        </w:rPr>
        <w:t xml:space="preserve"> в Новій українській школі</w:t>
      </w:r>
      <w:r w:rsidR="00616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F8E" w:rsidRPr="00B103C2" w:rsidRDefault="00272F8E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3C2">
        <w:rPr>
          <w:rFonts w:ascii="Times New Roman" w:hAnsi="Times New Roman" w:cs="Times New Roman"/>
          <w:sz w:val="28"/>
          <w:szCs w:val="28"/>
          <w:lang w:val="uk-UA"/>
        </w:rPr>
        <w:t>Особливості запровадження інклюзивної освіти в Новій українській школі</w:t>
      </w:r>
      <w:r w:rsidR="00616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103C2" w:rsidRDefault="00272F8E" w:rsidP="00B103C2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Забезпечення наступності у дошкільній підготовці та навчанні у початковій школі</w:t>
      </w:r>
      <w:r w:rsidR="0061694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2F8E" w:rsidRPr="0061694B" w:rsidRDefault="00272F8E" w:rsidP="00A674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1694B">
        <w:rPr>
          <w:rFonts w:ascii="Times New Roman" w:hAnsi="Times New Roman" w:cs="Times New Roman"/>
          <w:sz w:val="28"/>
          <w:szCs w:val="28"/>
        </w:rPr>
        <w:t>Організація та проведення самопідготовки в режимі групи продовженого</w:t>
      </w:r>
      <w:r w:rsidR="0061694B" w:rsidRPr="00616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694B">
        <w:rPr>
          <w:rFonts w:ascii="Times New Roman" w:hAnsi="Times New Roman" w:cs="Times New Roman"/>
          <w:sz w:val="28"/>
          <w:szCs w:val="28"/>
        </w:rPr>
        <w:t>дня.</w:t>
      </w:r>
    </w:p>
    <w:p w:rsidR="00272F8E" w:rsidRPr="00B103C2" w:rsidRDefault="00272F8E" w:rsidP="00B103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103C2">
        <w:rPr>
          <w:rFonts w:ascii="Times New Roman" w:hAnsi="Times New Roman" w:cs="Times New Roman"/>
          <w:sz w:val="28"/>
          <w:szCs w:val="28"/>
        </w:rPr>
        <w:t>Особливості роботи вчителя початкової ланки освіти в світлі завдань</w:t>
      </w:r>
      <w:r w:rsidRPr="00B103C2">
        <w:rPr>
          <w:rFonts w:ascii="Times New Roman" w:hAnsi="Times New Roman" w:cs="Times New Roman"/>
          <w:sz w:val="28"/>
          <w:szCs w:val="28"/>
          <w:lang w:val="uk-UA"/>
        </w:rPr>
        <w:t xml:space="preserve"> Концепції Нової української школи</w:t>
      </w:r>
      <w:r w:rsidRPr="00B103C2">
        <w:rPr>
          <w:rFonts w:ascii="Times New Roman" w:hAnsi="Times New Roman" w:cs="Times New Roman"/>
          <w:sz w:val="28"/>
          <w:szCs w:val="28"/>
        </w:rPr>
        <w:t>.</w:t>
      </w:r>
    </w:p>
    <w:p w:rsidR="00272F8E" w:rsidRPr="00B103C2" w:rsidRDefault="00272F8E" w:rsidP="00B103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3C2">
        <w:rPr>
          <w:rFonts w:ascii="Times New Roman" w:hAnsi="Times New Roman" w:cs="Times New Roman"/>
          <w:sz w:val="28"/>
          <w:szCs w:val="28"/>
          <w:lang w:val="uk-UA"/>
        </w:rPr>
        <w:t>Формування наскрізних умінь в початковій школі.</w:t>
      </w:r>
    </w:p>
    <w:p w:rsidR="00272F8E" w:rsidRPr="002B7107" w:rsidRDefault="00272F8E" w:rsidP="008C3FB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B7107">
        <w:rPr>
          <w:rFonts w:ascii="Times New Roman" w:hAnsi="Times New Roman" w:cs="Times New Roman"/>
          <w:sz w:val="28"/>
          <w:szCs w:val="28"/>
        </w:rPr>
        <w:t>Навчальна співпраця в групах як форма роботи на уроках в</w:t>
      </w:r>
      <w:r w:rsidR="002B7107" w:rsidRPr="002B71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7107">
        <w:rPr>
          <w:rFonts w:ascii="Times New Roman" w:hAnsi="Times New Roman" w:cs="Times New Roman"/>
          <w:sz w:val="28"/>
          <w:szCs w:val="28"/>
        </w:rPr>
        <w:t>початкових класах.</w:t>
      </w:r>
    </w:p>
    <w:p w:rsidR="00272F8E" w:rsidRPr="00B103C2" w:rsidRDefault="00272F8E" w:rsidP="00B103C2">
      <w:pPr>
        <w:pStyle w:val="Defaul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B103C2">
        <w:rPr>
          <w:sz w:val="28"/>
          <w:szCs w:val="28"/>
        </w:rPr>
        <w:t xml:space="preserve">Способи педагогічної підтримки школярів, які мають труднощі у навчанні. </w:t>
      </w:r>
    </w:p>
    <w:p w:rsidR="00272F8E" w:rsidRPr="00B103C2" w:rsidRDefault="00B103C2" w:rsidP="00B103C2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3C2">
        <w:rPr>
          <w:rFonts w:ascii="Times New Roman" w:hAnsi="Times New Roman" w:cs="Times New Roman"/>
          <w:sz w:val="28"/>
          <w:szCs w:val="28"/>
          <w:lang w:val="uk-UA"/>
        </w:rPr>
        <w:t>Шляхи формування критичного мислення молодших школярів</w:t>
      </w:r>
    </w:p>
    <w:p w:rsidR="00B103C2" w:rsidRPr="00B103C2" w:rsidRDefault="00B103C2" w:rsidP="00B103C2">
      <w:pPr>
        <w:pStyle w:val="Defaul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B103C2">
        <w:rPr>
          <w:sz w:val="28"/>
          <w:szCs w:val="28"/>
        </w:rPr>
        <w:lastRenderedPageBreak/>
        <w:t xml:space="preserve">Ключові компетентності молодших школярів – новий вимір якості початкової освіти. </w:t>
      </w:r>
    </w:p>
    <w:p w:rsidR="00B103C2" w:rsidRPr="00B103C2" w:rsidRDefault="00B103C2" w:rsidP="00B103C2">
      <w:pPr>
        <w:pStyle w:val="Default"/>
        <w:numPr>
          <w:ilvl w:val="0"/>
          <w:numId w:val="1"/>
        </w:numPr>
        <w:ind w:left="0"/>
        <w:jc w:val="both"/>
        <w:rPr>
          <w:sz w:val="28"/>
          <w:szCs w:val="28"/>
        </w:rPr>
      </w:pPr>
      <w:r w:rsidRPr="00B103C2">
        <w:rPr>
          <w:sz w:val="28"/>
          <w:szCs w:val="28"/>
        </w:rPr>
        <w:t xml:space="preserve">Ігрові технології як засіб формування позитивної мотивації учіння. </w:t>
      </w:r>
    </w:p>
    <w:p w:rsidR="00B103C2" w:rsidRPr="00B103C2" w:rsidRDefault="00E95509" w:rsidP="00B103C2">
      <w:pPr>
        <w:pStyle w:val="Default"/>
        <w:numPr>
          <w:ilvl w:val="0"/>
          <w:numId w:val="1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Організація проє</w:t>
      </w:r>
      <w:bookmarkStart w:id="0" w:name="_GoBack"/>
      <w:bookmarkEnd w:id="0"/>
      <w:r w:rsidR="00B103C2" w:rsidRPr="00B103C2">
        <w:rPr>
          <w:sz w:val="28"/>
          <w:szCs w:val="28"/>
        </w:rPr>
        <w:t xml:space="preserve">ктної діяльності молодших школярів. </w:t>
      </w:r>
    </w:p>
    <w:sectPr w:rsidR="00B103C2" w:rsidRPr="00B1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A2688"/>
    <w:multiLevelType w:val="hybridMultilevel"/>
    <w:tmpl w:val="03EE1830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8E4"/>
    <w:rsid w:val="00272F8E"/>
    <w:rsid w:val="002B7107"/>
    <w:rsid w:val="004966D2"/>
    <w:rsid w:val="0061694B"/>
    <w:rsid w:val="00A838E4"/>
    <w:rsid w:val="00B103C2"/>
    <w:rsid w:val="00D53CDD"/>
    <w:rsid w:val="00E66B5C"/>
    <w:rsid w:val="00E9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3920D-73EC-43B1-BAAB-26EED2680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2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10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9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Misha</cp:lastModifiedBy>
  <cp:revision>3</cp:revision>
  <dcterms:created xsi:type="dcterms:W3CDTF">2018-10-27T11:14:00Z</dcterms:created>
  <dcterms:modified xsi:type="dcterms:W3CDTF">2020-05-27T08:55:00Z</dcterms:modified>
</cp:coreProperties>
</file>