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60" w:rsidRPr="00BB6582" w:rsidRDefault="00905D60" w:rsidP="00BB65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ТЕМАТИ</w:t>
      </w:r>
      <w:r w:rsidR="006F6167"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КА МАГІСТЕРСЬКИХ РОБІТ 201</w:t>
      </w:r>
      <w:r w:rsid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</w:t>
      </w:r>
      <w:r w:rsidR="006F6167"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-</w:t>
      </w:r>
      <w:r w:rsid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20 </w:t>
      </w:r>
      <w:r w:rsidR="006F6167"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н.</w:t>
      </w:r>
      <w:r w:rsid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 </w:t>
      </w:r>
      <w:bookmarkStart w:id="0" w:name="_GoBack"/>
      <w:bookmarkEnd w:id="0"/>
      <w:r w:rsidR="006F6167"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r w:rsidRPr="00BB658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6F6167" w:rsidRPr="00BB6582" w:rsidRDefault="00BB6582" w:rsidP="00BB65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Спеціальність 013 Початкова освіта</w:t>
      </w:r>
    </w:p>
    <w:p w:rsidR="00BB6582" w:rsidRDefault="00BB6582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креативних здіб</w:t>
      </w:r>
      <w:r w:rsidR="00B16EB9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ностей молодших школярів засобами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творчих ігор.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естетичних здіб</w:t>
      </w:r>
      <w:r w:rsidR="00B16EB9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ностей молодших школярів засобами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інтегрованих уроків.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інтелектуальної культури молодших школярів засобом інтерактивних технологій.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пізнавальної активності молодших школярів засобом диференційованого навчання.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творчого потенціалу молодших школярів засобом творчих ігор.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мотивації учіння молодших школярів засобом інтерактивних технологій.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Формування культури мислення молодших школярів засобом дидактичної гри.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логічного мислення молодших школярів засобами проблемного навчання.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творчої активності молодших школярів засобом інтерактивних технологій.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Творчі завдання як засіб розвитку творчої уяви молодших школярів.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Інтегровані уроки в початковій школі як засіб формування пізнавальних інтересів молодших школярів.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12.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 проектів як засіб формування креативної особистості молодшого школяра.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Проектна діяльність як засіб формування відповідального ставлення молодших школярів до навчання.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Інтерактивне навчання як засіб розвитку творчого мислення молодших школярів.</w:t>
      </w:r>
    </w:p>
    <w:p w:rsidR="0038342B" w:rsidRPr="00BB6582" w:rsidRDefault="00905D60" w:rsidP="00BB65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15. </w:t>
      </w:r>
      <w:r w:rsidR="0038342B"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Проблемне навчання як засіб формування самостійності молодших школярів.</w:t>
      </w:r>
    </w:p>
    <w:p w:rsidR="0038342B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16. </w:t>
      </w:r>
      <w:r w:rsidR="0038342B" w:rsidRPr="00BB6582">
        <w:rPr>
          <w:rFonts w:ascii="Times New Roman" w:hAnsi="Times New Roman" w:cs="Times New Roman"/>
          <w:sz w:val="28"/>
          <w:szCs w:val="28"/>
        </w:rPr>
        <w:t xml:space="preserve">Форми організації спільної діяльності школи та сім’ї у екологічному вихованні молодших школярів. </w:t>
      </w:r>
    </w:p>
    <w:p w:rsidR="0038342B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17</w:t>
      </w:r>
      <w:r w:rsidR="0038342B" w:rsidRPr="00BB6582">
        <w:rPr>
          <w:rFonts w:ascii="Times New Roman" w:hAnsi="Times New Roman" w:cs="Times New Roman"/>
          <w:sz w:val="28"/>
          <w:szCs w:val="28"/>
        </w:rPr>
        <w:t xml:space="preserve">. Особливості вдосконалення гурткової роботи </w:t>
      </w:r>
      <w:proofErr w:type="spellStart"/>
      <w:r w:rsidR="0038342B" w:rsidRPr="00BB6582">
        <w:rPr>
          <w:rFonts w:ascii="Times New Roman" w:hAnsi="Times New Roman" w:cs="Times New Roman"/>
          <w:sz w:val="28"/>
          <w:szCs w:val="28"/>
        </w:rPr>
        <w:t>еколого-</w:t>
      </w:r>
      <w:proofErr w:type="spellEnd"/>
      <w:r w:rsidR="0038342B" w:rsidRPr="00BB6582">
        <w:rPr>
          <w:rFonts w:ascii="Times New Roman" w:hAnsi="Times New Roman" w:cs="Times New Roman"/>
          <w:sz w:val="28"/>
          <w:szCs w:val="28"/>
        </w:rPr>
        <w:t xml:space="preserve"> натуралістичного спрямування та позашкільної роботи початкової ланки освіти. </w:t>
      </w:r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18</w:t>
      </w:r>
      <w:r w:rsidR="0038342B" w:rsidRPr="00BB6582">
        <w:rPr>
          <w:rFonts w:ascii="Times New Roman" w:hAnsi="Times New Roman" w:cs="Times New Roman"/>
          <w:sz w:val="28"/>
          <w:szCs w:val="28"/>
        </w:rPr>
        <w:t xml:space="preserve">. Особливості роботи вчителя з обдарованими учнями в процесі навчання </w:t>
      </w:r>
      <w:proofErr w:type="spellStart"/>
      <w:r w:rsidR="0038342B" w:rsidRPr="00BB6582">
        <w:rPr>
          <w:rFonts w:ascii="Times New Roman" w:hAnsi="Times New Roman" w:cs="Times New Roman"/>
          <w:sz w:val="28"/>
          <w:szCs w:val="28"/>
        </w:rPr>
        <w:t>природознаства</w:t>
      </w:r>
      <w:proofErr w:type="spellEnd"/>
      <w:r w:rsidR="0038342B" w:rsidRPr="00BB6582">
        <w:rPr>
          <w:rFonts w:ascii="Times New Roman" w:hAnsi="Times New Roman" w:cs="Times New Roman"/>
          <w:sz w:val="28"/>
          <w:szCs w:val="28"/>
        </w:rPr>
        <w:t xml:space="preserve"> в початковій школі.</w:t>
      </w:r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мовленнєвої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навчальному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діалозі</w:t>
      </w:r>
      <w:proofErr w:type="spellEnd"/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20.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BB6582">
        <w:rPr>
          <w:rFonts w:ascii="Times New Roman" w:hAnsi="Times New Roman" w:cs="Times New Roman"/>
          <w:sz w:val="28"/>
          <w:szCs w:val="28"/>
          <w:lang w:val="ru-RU"/>
        </w:rPr>
        <w:t>ізнавальної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молодших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21.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лідерських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якостей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молодшого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шкільного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віку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7C1D"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22.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Соціокультурний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молодших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школярів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освітньому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BB6582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гірської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початкової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школи</w:t>
      </w:r>
      <w:proofErr w:type="spellEnd"/>
    </w:p>
    <w:p w:rsidR="00905D60" w:rsidRPr="00BB6582" w:rsidRDefault="00905D60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23.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Педагогічні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виховання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толерантності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учнів</w:t>
      </w:r>
      <w:proofErr w:type="spellEnd"/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4 </w:t>
      </w:r>
      <w:proofErr w:type="spellStart"/>
      <w:r w:rsidRPr="00BB6582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="00257C1D" w:rsidRPr="00BB65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05D60" w:rsidRPr="00BB6582" w:rsidRDefault="00905D60" w:rsidP="00BB65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6582">
        <w:rPr>
          <w:sz w:val="28"/>
          <w:szCs w:val="28"/>
        </w:rPr>
        <w:t>24.  Художній твір як засіб формування морально-етичних цінностей молодших школярів на уроках літературного читання в 3 класі.</w:t>
      </w:r>
    </w:p>
    <w:p w:rsidR="00905D60" w:rsidRPr="00BB6582" w:rsidRDefault="00905D60" w:rsidP="00BB65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6582">
        <w:rPr>
          <w:sz w:val="28"/>
          <w:szCs w:val="28"/>
        </w:rPr>
        <w:lastRenderedPageBreak/>
        <w:t>25. Проектна технологія як засіб формування вміння працювати в команді на уроках літературного читання.</w:t>
      </w:r>
    </w:p>
    <w:p w:rsidR="00905D60" w:rsidRPr="00BB6582" w:rsidRDefault="00905D60" w:rsidP="00BB65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6582">
        <w:rPr>
          <w:sz w:val="28"/>
          <w:szCs w:val="28"/>
        </w:rPr>
        <w:t>26. Інтеграція різних видів мистецтв на уроках літературного читання як засіб удосконалення в учнів навичок аналізу художніх творів.</w:t>
      </w:r>
    </w:p>
    <w:p w:rsidR="00905D60" w:rsidRPr="00BB6582" w:rsidRDefault="00905D60" w:rsidP="00BB65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6582">
        <w:rPr>
          <w:sz w:val="28"/>
          <w:szCs w:val="28"/>
        </w:rPr>
        <w:t>27. Формування естетично-ціннісної компетентності особистості на уроках літературного читання.</w:t>
      </w:r>
    </w:p>
    <w:p w:rsidR="00905D60" w:rsidRPr="00BB6582" w:rsidRDefault="00905D60" w:rsidP="00BB65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28. Педагогічні умови формування </w:t>
      </w:r>
      <w:proofErr w:type="spellStart"/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загальнонавчальних</w:t>
      </w:r>
      <w:proofErr w:type="spellEnd"/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умінь у молодших школярів в процесі навчання</w:t>
      </w:r>
    </w:p>
    <w:p w:rsidR="00905D60" w:rsidRPr="00BB6582" w:rsidRDefault="00905D60" w:rsidP="00BB65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29. Розвиток здатності до інтелектуальної творчості у молодших школярів</w:t>
      </w:r>
    </w:p>
    <w:p w:rsidR="00905D60" w:rsidRPr="00BB6582" w:rsidRDefault="00905D60" w:rsidP="00BB65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30. Педагогічні умови формування мобільності молодших школярів в процесі навчання</w:t>
      </w:r>
    </w:p>
    <w:p w:rsidR="00905D60" w:rsidRPr="00BB6582" w:rsidRDefault="00905D60" w:rsidP="00BB65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eastAsia="uk-UA"/>
        </w:rPr>
        <w:t>31. Виховання гуманності як інтегративної якості особистості молодшого школяра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32. Формування наукового світогляду молодших школярів засобами міжпредметних інтеграції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33. Позакласне читання в системі морального виховання молодших школярів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34. Педагогічні умови розвитку естетичної культури молодших школярів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35. Психолого-педагогічні умови становлення </w:t>
      </w:r>
      <w:proofErr w:type="spellStart"/>
      <w:r w:rsidRPr="00BB6582">
        <w:rPr>
          <w:rFonts w:ascii="Times New Roman" w:hAnsi="Times New Roman" w:cs="Times New Roman"/>
          <w:sz w:val="28"/>
          <w:szCs w:val="28"/>
        </w:rPr>
        <w:t>валеологічної</w:t>
      </w:r>
      <w:proofErr w:type="spellEnd"/>
      <w:r w:rsidRPr="00BB6582">
        <w:rPr>
          <w:rFonts w:ascii="Times New Roman" w:hAnsi="Times New Roman" w:cs="Times New Roman"/>
          <w:sz w:val="28"/>
          <w:szCs w:val="28"/>
        </w:rPr>
        <w:t xml:space="preserve"> культури молодших школярів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Pr="00BB6582">
        <w:rPr>
          <w:rFonts w:ascii="Times New Roman" w:hAnsi="Times New Roman" w:cs="Times New Roman"/>
          <w:sz w:val="28"/>
          <w:szCs w:val="28"/>
        </w:rPr>
        <w:t>Комунікативно-діяльнісний</w:t>
      </w:r>
      <w:proofErr w:type="spellEnd"/>
      <w:r w:rsidRPr="00BB6582">
        <w:rPr>
          <w:rFonts w:ascii="Times New Roman" w:hAnsi="Times New Roman" w:cs="Times New Roman"/>
          <w:sz w:val="28"/>
          <w:szCs w:val="28"/>
        </w:rPr>
        <w:t xml:space="preserve"> підхід до навчання в малочисельній початковій школі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37. </w:t>
      </w:r>
      <w:r w:rsidR="002D7EAF" w:rsidRPr="00BB6582">
        <w:rPr>
          <w:rFonts w:ascii="Times New Roman" w:hAnsi="Times New Roman" w:cs="Times New Roman"/>
          <w:sz w:val="28"/>
          <w:szCs w:val="28"/>
        </w:rPr>
        <w:t>Педагогічні умови ф</w:t>
      </w:r>
      <w:r w:rsidRPr="00BB6582">
        <w:rPr>
          <w:rFonts w:ascii="Times New Roman" w:hAnsi="Times New Roman" w:cs="Times New Roman"/>
          <w:sz w:val="28"/>
          <w:szCs w:val="28"/>
        </w:rPr>
        <w:t>ормування правової культури молодших школярів.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38. Національно-регіональний компонент у формуванні патріотично </w:t>
      </w:r>
      <w:r w:rsidRPr="00BB6582">
        <w:rPr>
          <w:rFonts w:ascii="Times New Roman" w:hAnsi="Times New Roman" w:cs="Times New Roman"/>
          <w:sz w:val="28"/>
          <w:szCs w:val="28"/>
        </w:rPr>
        <w:br/>
        <w:t>орієнтованої особистості молодшого школяра</w:t>
      </w:r>
    </w:p>
    <w:p w:rsidR="00905D60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39. Формування культури гуманних взаємин  </w:t>
      </w:r>
      <w:proofErr w:type="spellStart"/>
      <w:r w:rsidRPr="00BB6582">
        <w:rPr>
          <w:rFonts w:ascii="Times New Roman" w:hAnsi="Times New Roman" w:cs="Times New Roman"/>
          <w:sz w:val="28"/>
          <w:szCs w:val="28"/>
        </w:rPr>
        <w:t>молодшихшколярів</w:t>
      </w:r>
      <w:proofErr w:type="spellEnd"/>
      <w:r w:rsidRPr="00BB6582">
        <w:rPr>
          <w:rFonts w:ascii="Times New Roman" w:hAnsi="Times New Roman" w:cs="Times New Roman"/>
          <w:sz w:val="28"/>
          <w:szCs w:val="28"/>
        </w:rPr>
        <w:t xml:space="preserve"> у навчальній діяльності</w:t>
      </w:r>
    </w:p>
    <w:p w:rsidR="006F6167" w:rsidRPr="00BB6582" w:rsidRDefault="00905D60" w:rsidP="00BB658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40. Розвиток самостійності молодших школярів засобами інтерактивної технології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41. </w:t>
      </w:r>
      <w:r w:rsidR="009C1E54" w:rsidRPr="00BB6582">
        <w:rPr>
          <w:rFonts w:ascii="inherit" w:hAnsi="inherit"/>
          <w:sz w:val="28"/>
          <w:szCs w:val="28"/>
        </w:rPr>
        <w:t>Педагогічні умови підвищення рівня педагогічної культури вчителя гірської початкової школи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42. </w:t>
      </w:r>
      <w:r w:rsidR="009C1E54" w:rsidRPr="00BB6582">
        <w:rPr>
          <w:rFonts w:ascii="inherit" w:hAnsi="inherit"/>
          <w:sz w:val="28"/>
          <w:szCs w:val="28"/>
        </w:rPr>
        <w:t>Педагогічні умови розвитку професійних цінностей вчителя початкової школи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43. </w:t>
      </w:r>
      <w:r w:rsidR="009C1E54" w:rsidRPr="00BB6582">
        <w:rPr>
          <w:rFonts w:ascii="inherit" w:hAnsi="inherit"/>
          <w:sz w:val="28"/>
          <w:szCs w:val="28"/>
        </w:rPr>
        <w:t>Спільна робота школи і сім'ї у формуванні в молодших підлітків культури міжособистісного спілкування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44. </w:t>
      </w:r>
      <w:r w:rsidR="009C1E54" w:rsidRPr="00BB6582">
        <w:rPr>
          <w:rFonts w:ascii="inherit" w:hAnsi="inherit"/>
          <w:sz w:val="28"/>
          <w:szCs w:val="28"/>
        </w:rPr>
        <w:t>Професійна готовність вчителя початкової школи до експериментальної діяльності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45. </w:t>
      </w:r>
      <w:r w:rsidR="009C1E54" w:rsidRPr="00BB6582">
        <w:rPr>
          <w:rFonts w:ascii="inherit" w:hAnsi="inherit"/>
          <w:sz w:val="28"/>
          <w:szCs w:val="28"/>
        </w:rPr>
        <w:t>Педагогічні умови розумового розвитку молодших школярів в процесі формування математичних уявлень і понять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46. </w:t>
      </w:r>
      <w:r w:rsidR="009C1E54" w:rsidRPr="00BB6582">
        <w:rPr>
          <w:rFonts w:ascii="inherit" w:hAnsi="inherit"/>
          <w:sz w:val="28"/>
          <w:szCs w:val="28"/>
        </w:rPr>
        <w:t>Розвиток музично-естетичної культури молодших школярів (На матеріалі уроків музики і позакласних занять)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47. </w:t>
      </w:r>
      <w:r w:rsidR="009C1E54" w:rsidRPr="00BB6582">
        <w:rPr>
          <w:rFonts w:ascii="inherit" w:hAnsi="inherit"/>
          <w:sz w:val="28"/>
          <w:szCs w:val="28"/>
        </w:rPr>
        <w:t>Візуалізація навчання як засіб формування навчальних спосібностей молодших школярів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48. </w:t>
      </w:r>
      <w:r w:rsidR="009C1E54" w:rsidRPr="00BB6582">
        <w:rPr>
          <w:rFonts w:ascii="inherit" w:hAnsi="inherit"/>
          <w:sz w:val="28"/>
          <w:szCs w:val="28"/>
        </w:rPr>
        <w:t>Педагогічні умови успішної соціалізації молодших школярів в процесі позаурочної діяльності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lastRenderedPageBreak/>
        <w:t xml:space="preserve">49. </w:t>
      </w:r>
      <w:r w:rsidR="009C1E54" w:rsidRPr="00BB6582">
        <w:rPr>
          <w:rFonts w:ascii="inherit" w:hAnsi="inherit"/>
          <w:sz w:val="28"/>
          <w:szCs w:val="28"/>
        </w:rPr>
        <w:t>Педагогічні умови формування рефлексивної культури у майбутніх учителів початкових класів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50. </w:t>
      </w:r>
      <w:r w:rsidR="009C1E54" w:rsidRPr="00BB6582">
        <w:rPr>
          <w:rFonts w:ascii="inherit" w:hAnsi="inherit"/>
          <w:sz w:val="28"/>
          <w:szCs w:val="28"/>
        </w:rPr>
        <w:t>Дидактичні умови підвищення якості мовної діяльності студентів педагогічних факультетів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51. </w:t>
      </w:r>
      <w:r w:rsidR="009C1E54" w:rsidRPr="00BB6582">
        <w:rPr>
          <w:rFonts w:ascii="inherit" w:hAnsi="inherit"/>
          <w:sz w:val="28"/>
          <w:szCs w:val="28"/>
        </w:rPr>
        <w:t>Проблемно-ігрові ситуації як засіб розвитку творчих здібностей молодших школярів</w:t>
      </w:r>
    </w:p>
    <w:p w:rsidR="009C1E54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52. Інтегративний під</w:t>
      </w:r>
      <w:r w:rsidR="009C1E54" w:rsidRPr="00BB6582">
        <w:rPr>
          <w:rFonts w:ascii="inherit" w:hAnsi="inherit"/>
          <w:sz w:val="28"/>
          <w:szCs w:val="28"/>
        </w:rPr>
        <w:t>хід як фактор підвищення рівня навченості молодших школярів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53. Підготовка майбутніх вчителів до встановлення і використання міжпредметних зв'язків у початковій школі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54. Формування комунікативних здібностей у майбутніх вчителів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55. Роль музики у вихованні моральної та естетичної культури дітей молодшого шкільного віку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56. Педагогічні основи формування готовності молодших школярів до самовиховання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57. Формування емоційності педагогічної діяльності майбутніх учителів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58. </w:t>
      </w:r>
      <w:proofErr w:type="spellStart"/>
      <w:r w:rsidRPr="00BB6582">
        <w:rPr>
          <w:rFonts w:ascii="inherit" w:hAnsi="inherit"/>
          <w:sz w:val="28"/>
          <w:szCs w:val="28"/>
        </w:rPr>
        <w:t>Полісенсорний</w:t>
      </w:r>
      <w:proofErr w:type="spellEnd"/>
      <w:r w:rsidRPr="00BB6582">
        <w:rPr>
          <w:rFonts w:ascii="inherit" w:hAnsi="inherit"/>
          <w:sz w:val="28"/>
          <w:szCs w:val="28"/>
        </w:rPr>
        <w:t xml:space="preserve">  аспект розвитку особистості молодшого школяра при формуванні іншомовної мовленнєвої діяльності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59. Проектна технологія розвитку іншомовного  монологічного мовлення учнів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60. Формування етично відповідального мовної поведінки молодших школярів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61. Духовний розвиток майбутніх учителів початкової школи в процесі професійної підготовки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62. Спілкування як фактор розвитку аксіологічного потенціалу майбутнього вчителя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63. Зміст і методи формування гуманістичної позиції майбутніх вчителів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64. Позакласне читання як творча діяльність учнів початкової школи</w:t>
      </w:r>
    </w:p>
    <w:p w:rsidR="00257C1D" w:rsidRPr="00BB6582" w:rsidRDefault="00257C1D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65. Теоретичні основи підготовки вчителя початкової школи до діагностичної діяльності</w:t>
      </w:r>
    </w:p>
    <w:p w:rsidR="00B16EB9" w:rsidRPr="00BB6582" w:rsidRDefault="00B16EB9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66. </w:t>
      </w:r>
      <w:proofErr w:type="spellStart"/>
      <w:r w:rsidRPr="00BB6582">
        <w:rPr>
          <w:rFonts w:ascii="inherit" w:hAnsi="inherit"/>
          <w:sz w:val="28"/>
          <w:szCs w:val="28"/>
        </w:rPr>
        <w:t>Моральное</w:t>
      </w:r>
      <w:proofErr w:type="spellEnd"/>
      <w:r w:rsidRPr="00BB6582">
        <w:rPr>
          <w:rFonts w:ascii="inherit" w:hAnsi="inherit"/>
          <w:sz w:val="28"/>
          <w:szCs w:val="28"/>
        </w:rPr>
        <w:t xml:space="preserve"> виховання молодших школярів на основі етнокультурних традицій</w:t>
      </w:r>
    </w:p>
    <w:p w:rsidR="00B16EB9" w:rsidRPr="00BB6582" w:rsidRDefault="00B16EB9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67. Критичне мислення учнів початкової школи та способи його формування</w:t>
      </w:r>
    </w:p>
    <w:p w:rsidR="00B16EB9" w:rsidRPr="00BB6582" w:rsidRDefault="00B16EB9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68. Розвиток інтересу до математики у молодших школярів</w:t>
      </w:r>
    </w:p>
    <w:p w:rsidR="00B16EB9" w:rsidRPr="00BB6582" w:rsidRDefault="00B16EB9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69. Методи розвитку </w:t>
      </w:r>
      <w:proofErr w:type="spellStart"/>
      <w:r w:rsidRPr="00BB6582">
        <w:rPr>
          <w:rFonts w:ascii="inherit" w:hAnsi="inherit"/>
          <w:sz w:val="28"/>
          <w:szCs w:val="28"/>
        </w:rPr>
        <w:t>емпатії</w:t>
      </w:r>
      <w:proofErr w:type="spellEnd"/>
      <w:r w:rsidRPr="00BB6582">
        <w:rPr>
          <w:rFonts w:ascii="inherit" w:hAnsi="inherit"/>
          <w:sz w:val="28"/>
          <w:szCs w:val="28"/>
        </w:rPr>
        <w:t xml:space="preserve"> у студентів педагогічних факультетів</w:t>
      </w:r>
    </w:p>
    <w:p w:rsidR="00B16EB9" w:rsidRPr="00BB6582" w:rsidRDefault="00B16EB9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70. Педагогічна система формування навчальної діяльності студентів педагогічних факультетів</w:t>
      </w:r>
    </w:p>
    <w:p w:rsidR="00B16EB9" w:rsidRPr="00BB6582" w:rsidRDefault="006F057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71. </w:t>
      </w:r>
      <w:r w:rsidRPr="00BB6582">
        <w:rPr>
          <w:rFonts w:ascii="Times New Roman" w:hAnsi="Times New Roman" w:cs="Times New Roman"/>
          <w:sz w:val="28"/>
          <w:szCs w:val="28"/>
        </w:rPr>
        <w:t>Розвиток пізнавальної активності в молодших школярів засобами дидактичних ігор</w:t>
      </w:r>
    </w:p>
    <w:p w:rsidR="006F0573" w:rsidRPr="00BB6582" w:rsidRDefault="006F057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72. </w:t>
      </w:r>
      <w:r w:rsidRPr="00BB6582">
        <w:rPr>
          <w:rFonts w:ascii="Times New Roman" w:hAnsi="Times New Roman" w:cs="Times New Roman"/>
          <w:sz w:val="28"/>
          <w:szCs w:val="28"/>
        </w:rPr>
        <w:t>Організація інклюзивного навчання молодших школярів з вадами мовлення</w:t>
      </w:r>
    </w:p>
    <w:p w:rsidR="006F0573" w:rsidRPr="00BB6582" w:rsidRDefault="006F057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73. </w:t>
      </w:r>
      <w:r w:rsidRPr="00BB6582">
        <w:rPr>
          <w:rFonts w:ascii="Times New Roman" w:hAnsi="Times New Roman" w:cs="Times New Roman"/>
          <w:sz w:val="28"/>
          <w:szCs w:val="28"/>
        </w:rPr>
        <w:t>Формування комунікативної компетентності</w:t>
      </w: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6582">
        <w:rPr>
          <w:rFonts w:ascii="Times New Roman" w:hAnsi="Times New Roman" w:cs="Times New Roman"/>
          <w:sz w:val="28"/>
          <w:szCs w:val="28"/>
        </w:rPr>
        <w:t>в учнів 2 класу на уроках літературного читання</w:t>
      </w:r>
    </w:p>
    <w:p w:rsidR="006F0573" w:rsidRPr="00BB6582" w:rsidRDefault="006F057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74. </w:t>
      </w:r>
      <w:r w:rsidRPr="00BB6582">
        <w:rPr>
          <w:rFonts w:ascii="Times New Roman" w:hAnsi="Times New Roman" w:cs="Times New Roman"/>
          <w:sz w:val="28"/>
          <w:szCs w:val="28"/>
        </w:rPr>
        <w:t>Організаційно-педагогічні засади роботи з обдарованими дітьми в умовах НУШ</w:t>
      </w:r>
    </w:p>
    <w:p w:rsidR="006F0573" w:rsidRPr="00BB6582" w:rsidRDefault="006F057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75. </w:t>
      </w:r>
      <w:r w:rsidRPr="00BB6582">
        <w:rPr>
          <w:rFonts w:ascii="Times New Roman" w:hAnsi="Times New Roman" w:cs="Times New Roman"/>
          <w:sz w:val="28"/>
          <w:szCs w:val="28"/>
        </w:rPr>
        <w:t>Формування моральних цінностей учнів 3 класу</w:t>
      </w:r>
      <w:r w:rsidRPr="00BB6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B6582">
        <w:rPr>
          <w:rFonts w:ascii="Times New Roman" w:hAnsi="Times New Roman" w:cs="Times New Roman"/>
          <w:sz w:val="28"/>
          <w:szCs w:val="28"/>
        </w:rPr>
        <w:t>на уроках літературного читання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76. Організаційно-педагогічні умови формування у молодших школярів потреби в здоровому способі життя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77. Оптимізація процесу навчання в малочисельній сільській школі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78. Технологія формування мотивації навчальної діяльності майбутніх учителів початкової школи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79. Інтеграція навчальних ситуацій у процесі навчання молодших школярів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80. Педагогічні шляхи і прийоми індивідуалізації навчання учнів початкової школи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81. Формування умінь і навичок самоконтролю в навчальній діяльності учнів початкової школи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82. Трудове виховання молодших школярів засобами усної народної творчості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83. Підготовка майбутніх учителів до роботи з обдарованими школярами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84. Психолого-педагогічний супровід дітей з обмеженими можливостями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85. Системний підхід до громадянського виховання молодших школярів у </w:t>
      </w:r>
      <w:proofErr w:type="spellStart"/>
      <w:r w:rsidRPr="00BB6582">
        <w:rPr>
          <w:rFonts w:ascii="inherit" w:hAnsi="inherit"/>
          <w:sz w:val="28"/>
          <w:szCs w:val="28"/>
        </w:rPr>
        <w:t>позанавчальній</w:t>
      </w:r>
      <w:proofErr w:type="spellEnd"/>
      <w:r w:rsidRPr="00BB6582">
        <w:rPr>
          <w:rFonts w:ascii="inherit" w:hAnsi="inherit"/>
          <w:sz w:val="28"/>
          <w:szCs w:val="28"/>
        </w:rPr>
        <w:t xml:space="preserve"> діяльності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86. Система завдань як дидактичний засіб розвитку культури мислення молодших школярів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87. Підготовка студентів до професійно-педагогічної взаємодії в початковій школі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 xml:space="preserve">88. Психолого-педагогічні умови адаптації дітей молодшого шкільного віку до навчання 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89. Гра як технологія особистісного розвитку молодшого школяра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90. Можливості інформаційних технологій в організації та вдосконаленні стійної роботи студентів</w:t>
      </w:r>
    </w:p>
    <w:p w:rsidR="003C4F20" w:rsidRPr="00BB6582" w:rsidRDefault="003C4F20" w:rsidP="00BB6582">
      <w:pPr>
        <w:pStyle w:val="HTML"/>
        <w:shd w:val="clear" w:color="auto" w:fill="FFFFFF"/>
        <w:ind w:firstLine="709"/>
        <w:jc w:val="both"/>
        <w:rPr>
          <w:rFonts w:ascii="inherit" w:hAnsi="inherit"/>
          <w:sz w:val="28"/>
          <w:szCs w:val="28"/>
        </w:rPr>
      </w:pPr>
      <w:r w:rsidRPr="00BB6582">
        <w:rPr>
          <w:rFonts w:ascii="inherit" w:hAnsi="inherit"/>
          <w:sz w:val="28"/>
          <w:szCs w:val="28"/>
        </w:rPr>
        <w:t>91. Комунікативна компетентність як фактор успішності навчальної діяльності студента</w:t>
      </w:r>
    </w:p>
    <w:p w:rsidR="003C4F20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92. </w:t>
      </w:r>
      <w:r w:rsidR="003C4F20" w:rsidRPr="00BB6582">
        <w:rPr>
          <w:rFonts w:ascii="Times New Roman" w:hAnsi="Times New Roman" w:cs="Times New Roman"/>
          <w:sz w:val="28"/>
          <w:szCs w:val="28"/>
        </w:rPr>
        <w:t>Формування ритмічного чуття як структурний компонент підвищення якості уроків  мистецтва в початковій школі</w:t>
      </w:r>
    </w:p>
    <w:p w:rsidR="003C4F20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93. </w:t>
      </w:r>
      <w:proofErr w:type="spellStart"/>
      <w:r w:rsidR="003C4F20" w:rsidRPr="00BB6582">
        <w:rPr>
          <w:rFonts w:ascii="Times New Roman" w:hAnsi="Times New Roman" w:cs="Times New Roman"/>
          <w:sz w:val="28"/>
          <w:szCs w:val="28"/>
        </w:rPr>
        <w:t>Етно-естетичний</w:t>
      </w:r>
      <w:proofErr w:type="spellEnd"/>
      <w:r w:rsidR="003C4F20" w:rsidRPr="00BB6582">
        <w:rPr>
          <w:rFonts w:ascii="Times New Roman" w:hAnsi="Times New Roman" w:cs="Times New Roman"/>
          <w:sz w:val="28"/>
          <w:szCs w:val="28"/>
        </w:rPr>
        <w:t xml:space="preserve"> компонент виховання молодших школярів засобами вокально-хорового мистецтва</w:t>
      </w:r>
    </w:p>
    <w:p w:rsidR="003C4F20" w:rsidRPr="00BB6582" w:rsidRDefault="001F44E3" w:rsidP="00BB6582">
      <w:pPr>
        <w:pStyle w:val="1"/>
        <w:shd w:val="clear" w:color="auto" w:fill="FFFFFF"/>
        <w:spacing w:before="0" w:beforeAutospacing="0" w:after="0" w:afterAutospacing="0"/>
        <w:ind w:firstLine="709"/>
        <w:rPr>
          <w:b w:val="0"/>
          <w:sz w:val="28"/>
          <w:szCs w:val="28"/>
        </w:rPr>
      </w:pPr>
      <w:r w:rsidRPr="00BB6582">
        <w:rPr>
          <w:b w:val="0"/>
          <w:sz w:val="28"/>
          <w:szCs w:val="28"/>
        </w:rPr>
        <w:t xml:space="preserve">94. </w:t>
      </w:r>
      <w:r w:rsidR="003C4F20" w:rsidRPr="00BB6582">
        <w:rPr>
          <w:b w:val="0"/>
          <w:sz w:val="28"/>
          <w:szCs w:val="28"/>
        </w:rPr>
        <w:t>Формування читацького інтересу</w:t>
      </w:r>
      <w:r w:rsidRPr="00BB6582">
        <w:rPr>
          <w:b w:val="0"/>
          <w:sz w:val="28"/>
          <w:szCs w:val="28"/>
        </w:rPr>
        <w:t xml:space="preserve"> </w:t>
      </w:r>
      <w:r w:rsidR="003C4F20" w:rsidRPr="00BB6582">
        <w:rPr>
          <w:b w:val="0"/>
          <w:sz w:val="28"/>
          <w:szCs w:val="28"/>
        </w:rPr>
        <w:t>учнів 3-х класів  на уроках позакласного читання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95. </w:t>
      </w:r>
      <w:r w:rsidR="003C4F20" w:rsidRPr="00BB6582">
        <w:rPr>
          <w:rFonts w:ascii="Times New Roman" w:hAnsi="Times New Roman" w:cs="Times New Roman"/>
          <w:sz w:val="28"/>
          <w:szCs w:val="28"/>
        </w:rPr>
        <w:t>Розвиток образного мовлення учнів 3-го класу на уроках української мови.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96. </w:t>
      </w:r>
      <w:r w:rsidR="003C4F20" w:rsidRPr="00BB6582">
        <w:rPr>
          <w:rFonts w:ascii="Times New Roman" w:hAnsi="Times New Roman" w:cs="Times New Roman"/>
          <w:sz w:val="28"/>
          <w:szCs w:val="28"/>
        </w:rPr>
        <w:t>Формування звукової культури мовлення учнів 3 класу на уроках української мови.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97. </w:t>
      </w:r>
      <w:r w:rsidR="003C4F20" w:rsidRPr="00BB6582">
        <w:rPr>
          <w:rFonts w:ascii="Times New Roman" w:hAnsi="Times New Roman" w:cs="Times New Roman"/>
          <w:sz w:val="28"/>
          <w:szCs w:val="28"/>
        </w:rPr>
        <w:t>Збагачення мовлення учнів 4-х класів складними реченнями на уроках української мови.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98. </w:t>
      </w:r>
      <w:r w:rsidR="003C4F20" w:rsidRPr="00BB6582">
        <w:rPr>
          <w:rFonts w:ascii="Times New Roman" w:hAnsi="Times New Roman" w:cs="Times New Roman"/>
          <w:sz w:val="28"/>
          <w:szCs w:val="28"/>
        </w:rPr>
        <w:t>Формування орфографічної грамотності учнів 4-х класів</w:t>
      </w:r>
      <w:r w:rsidRPr="00BB6582">
        <w:rPr>
          <w:rFonts w:ascii="Times New Roman" w:hAnsi="Times New Roman" w:cs="Times New Roman"/>
          <w:sz w:val="28"/>
          <w:szCs w:val="28"/>
        </w:rPr>
        <w:t xml:space="preserve">  </w:t>
      </w:r>
      <w:r w:rsidR="003C4F20" w:rsidRPr="00BB6582">
        <w:rPr>
          <w:rFonts w:ascii="Times New Roman" w:hAnsi="Times New Roman" w:cs="Times New Roman"/>
          <w:sz w:val="28"/>
          <w:szCs w:val="28"/>
        </w:rPr>
        <w:t>на уроках української мови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lastRenderedPageBreak/>
        <w:t xml:space="preserve">99. </w:t>
      </w:r>
      <w:r w:rsidR="003C4F20" w:rsidRPr="00BB6582">
        <w:rPr>
          <w:rFonts w:ascii="Times New Roman" w:hAnsi="Times New Roman" w:cs="Times New Roman"/>
          <w:sz w:val="28"/>
          <w:szCs w:val="28"/>
        </w:rPr>
        <w:t>Співпраця сім’ї і школи у вирішенні завдань морально-духовного виховання молодших школярів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100. </w:t>
      </w:r>
      <w:r w:rsidR="003C4F20" w:rsidRPr="00BB6582">
        <w:rPr>
          <w:rFonts w:ascii="Times New Roman" w:hAnsi="Times New Roman" w:cs="Times New Roman"/>
          <w:sz w:val="28"/>
          <w:szCs w:val="28"/>
        </w:rPr>
        <w:t>Морально-етичн</w:t>
      </w:r>
      <w:r w:rsidRPr="00BB6582">
        <w:rPr>
          <w:rFonts w:ascii="Times New Roman" w:hAnsi="Times New Roman" w:cs="Times New Roman"/>
          <w:sz w:val="28"/>
          <w:szCs w:val="28"/>
        </w:rPr>
        <w:t xml:space="preserve">е виховання молодших школярів на основі творів </w:t>
      </w:r>
      <w:r w:rsidR="003C4F20" w:rsidRPr="00BB6582">
        <w:rPr>
          <w:rFonts w:ascii="Times New Roman" w:hAnsi="Times New Roman" w:cs="Times New Roman"/>
          <w:sz w:val="28"/>
          <w:szCs w:val="28"/>
        </w:rPr>
        <w:t xml:space="preserve">В.Сухомлинського на уроках літературного читання 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101. </w:t>
      </w:r>
      <w:r w:rsidR="003C4F20" w:rsidRPr="00BB6582">
        <w:rPr>
          <w:rFonts w:ascii="Times New Roman" w:hAnsi="Times New Roman" w:cs="Times New Roman"/>
          <w:sz w:val="28"/>
          <w:szCs w:val="28"/>
        </w:rPr>
        <w:t>Виховання у молодших школярів ціннісного ставлення до людини  на уроках основ здоров</w:t>
      </w:r>
      <w:r w:rsidRPr="00BB658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3C4F20" w:rsidRPr="00BB6582">
        <w:rPr>
          <w:rFonts w:ascii="Times New Roman" w:hAnsi="Times New Roman" w:cs="Times New Roman"/>
          <w:sz w:val="28"/>
          <w:szCs w:val="28"/>
        </w:rPr>
        <w:t xml:space="preserve">я  </w:t>
      </w:r>
    </w:p>
    <w:p w:rsidR="003C4F20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102. </w:t>
      </w:r>
      <w:r w:rsidR="003C4F20" w:rsidRPr="00BB6582">
        <w:rPr>
          <w:rFonts w:ascii="Times New Roman" w:hAnsi="Times New Roman" w:cs="Times New Roman"/>
          <w:sz w:val="28"/>
          <w:szCs w:val="28"/>
        </w:rPr>
        <w:t>Формування культури поведінки молодших школярів у позаурочній діяльності</w:t>
      </w:r>
    </w:p>
    <w:p w:rsidR="003C4F20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103. </w:t>
      </w:r>
      <w:r w:rsidR="003C4F20" w:rsidRPr="00BB6582">
        <w:rPr>
          <w:rFonts w:ascii="Times New Roman" w:hAnsi="Times New Roman" w:cs="Times New Roman"/>
          <w:sz w:val="28"/>
          <w:szCs w:val="28"/>
        </w:rPr>
        <w:t>Педагогічні умови формування критичного мислення молодших школярів на уроках української мови і літературного читання</w:t>
      </w:r>
    </w:p>
    <w:p w:rsidR="003C4F20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104. </w:t>
      </w:r>
      <w:r w:rsidR="003C4F20" w:rsidRPr="00BB6582">
        <w:rPr>
          <w:rFonts w:ascii="Times New Roman" w:hAnsi="Times New Roman" w:cs="Times New Roman"/>
          <w:sz w:val="28"/>
          <w:szCs w:val="28"/>
        </w:rPr>
        <w:t>Формування моральних почуттів молодших школярів засобами української народної казки</w:t>
      </w:r>
    </w:p>
    <w:p w:rsidR="003C4F20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 xml:space="preserve">105. </w:t>
      </w:r>
      <w:r w:rsidR="003C4F20" w:rsidRPr="00BB6582">
        <w:rPr>
          <w:rFonts w:ascii="Times New Roman" w:hAnsi="Times New Roman" w:cs="Times New Roman"/>
          <w:sz w:val="28"/>
          <w:szCs w:val="28"/>
        </w:rPr>
        <w:t xml:space="preserve">Формування естетичної культури учнів 3 класу засобами </w:t>
      </w:r>
      <w:proofErr w:type="spellStart"/>
      <w:r w:rsidR="003C4F20" w:rsidRPr="00BB6582">
        <w:rPr>
          <w:rFonts w:ascii="Times New Roman" w:hAnsi="Times New Roman" w:cs="Times New Roman"/>
          <w:sz w:val="28"/>
          <w:szCs w:val="28"/>
        </w:rPr>
        <w:t>етнопедагогіки</w:t>
      </w:r>
      <w:proofErr w:type="spellEnd"/>
      <w:r w:rsidR="003C4F20" w:rsidRPr="00BB6582">
        <w:rPr>
          <w:rFonts w:ascii="Times New Roman" w:hAnsi="Times New Roman" w:cs="Times New Roman"/>
          <w:sz w:val="28"/>
          <w:szCs w:val="28"/>
        </w:rPr>
        <w:t xml:space="preserve"> у навчальному процесі початкової школи</w:t>
      </w:r>
    </w:p>
    <w:p w:rsidR="001F44E3" w:rsidRPr="00BB6582" w:rsidRDefault="001F44E3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  <w:r w:rsidRPr="00BB6582">
        <w:rPr>
          <w:rFonts w:ascii="Times New Roman" w:hAnsi="Times New Roman" w:cs="Times New Roman"/>
          <w:sz w:val="28"/>
          <w:szCs w:val="28"/>
        </w:rPr>
        <w:t>106. Організація інклюзивного навчання молодших школярів із затримкою психічного розвитку</w:t>
      </w:r>
    </w:p>
    <w:p w:rsidR="001F44E3" w:rsidRPr="00BB6582" w:rsidRDefault="001F44E3" w:rsidP="00BB6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582">
        <w:rPr>
          <w:rFonts w:ascii="Times New Roman" w:hAnsi="Times New Roman" w:cs="Times New Roman"/>
          <w:sz w:val="28"/>
          <w:szCs w:val="28"/>
        </w:rPr>
        <w:t>107. Педагогічні умови розвитку творчих здібностей молодших школярів у процесі вивчення освітньої галузі «Мова і література» в  початковій школі</w:t>
      </w:r>
    </w:p>
    <w:p w:rsidR="005922CA" w:rsidRPr="00BB6582" w:rsidRDefault="005922CA" w:rsidP="00BB658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uk-UA"/>
        </w:rPr>
      </w:pPr>
    </w:p>
    <w:sectPr w:rsidR="005922CA" w:rsidRPr="00BB6582" w:rsidSect="00D40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B7" w:rsidRDefault="005367B7" w:rsidP="00A53A96">
      <w:pPr>
        <w:spacing w:after="0" w:line="240" w:lineRule="auto"/>
      </w:pPr>
      <w:r>
        <w:separator/>
      </w:r>
    </w:p>
  </w:endnote>
  <w:endnote w:type="continuationSeparator" w:id="0">
    <w:p w:rsidR="005367B7" w:rsidRDefault="005367B7" w:rsidP="00A5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B7" w:rsidRDefault="005367B7" w:rsidP="00A53A96">
      <w:pPr>
        <w:spacing w:after="0" w:line="240" w:lineRule="auto"/>
      </w:pPr>
      <w:r>
        <w:separator/>
      </w:r>
    </w:p>
  </w:footnote>
  <w:footnote w:type="continuationSeparator" w:id="0">
    <w:p w:rsidR="005367B7" w:rsidRDefault="005367B7" w:rsidP="00A53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652F"/>
    <w:multiLevelType w:val="multilevel"/>
    <w:tmpl w:val="1518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4FC"/>
    <w:rsid w:val="00022152"/>
    <w:rsid w:val="001F44E3"/>
    <w:rsid w:val="00257C1D"/>
    <w:rsid w:val="002D7EAF"/>
    <w:rsid w:val="0038342B"/>
    <w:rsid w:val="003C4F20"/>
    <w:rsid w:val="005367B7"/>
    <w:rsid w:val="00546DB2"/>
    <w:rsid w:val="005922CA"/>
    <w:rsid w:val="006D7BF2"/>
    <w:rsid w:val="006F0573"/>
    <w:rsid w:val="006F6167"/>
    <w:rsid w:val="007B5FF7"/>
    <w:rsid w:val="007E1DCF"/>
    <w:rsid w:val="00905D60"/>
    <w:rsid w:val="009264A6"/>
    <w:rsid w:val="00947D89"/>
    <w:rsid w:val="009C1E54"/>
    <w:rsid w:val="00A53A96"/>
    <w:rsid w:val="00A73B0C"/>
    <w:rsid w:val="00B16EB9"/>
    <w:rsid w:val="00BB6582"/>
    <w:rsid w:val="00BC5987"/>
    <w:rsid w:val="00D4001F"/>
    <w:rsid w:val="00E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FC"/>
  </w:style>
  <w:style w:type="paragraph" w:styleId="1">
    <w:name w:val="heading 1"/>
    <w:basedOn w:val="a"/>
    <w:link w:val="10"/>
    <w:uiPriority w:val="9"/>
    <w:qFormat/>
    <w:rsid w:val="00EC14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4F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EC14FC"/>
  </w:style>
  <w:style w:type="paragraph" w:styleId="a3">
    <w:name w:val="Normal (Web)"/>
    <w:basedOn w:val="a"/>
    <w:uiPriority w:val="99"/>
    <w:semiHidden/>
    <w:unhideWhenUsed/>
    <w:rsid w:val="0038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905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05D6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semiHidden/>
    <w:unhideWhenUsed/>
    <w:rsid w:val="00A53A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3A96"/>
  </w:style>
  <w:style w:type="paragraph" w:styleId="a6">
    <w:name w:val="footer"/>
    <w:basedOn w:val="a"/>
    <w:link w:val="a7"/>
    <w:uiPriority w:val="99"/>
    <w:semiHidden/>
    <w:unhideWhenUsed/>
    <w:rsid w:val="00A53A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3A96"/>
  </w:style>
  <w:style w:type="character" w:styleId="a8">
    <w:name w:val="Hyperlink"/>
    <w:basedOn w:val="a0"/>
    <w:uiPriority w:val="99"/>
    <w:semiHidden/>
    <w:unhideWhenUsed/>
    <w:rsid w:val="00A53A96"/>
    <w:rPr>
      <w:color w:val="0000FF"/>
      <w:u w:val="single"/>
    </w:rPr>
  </w:style>
  <w:style w:type="character" w:styleId="a9">
    <w:name w:val="Emphasis"/>
    <w:basedOn w:val="a0"/>
    <w:uiPriority w:val="20"/>
    <w:qFormat/>
    <w:rsid w:val="00A53A96"/>
    <w:rPr>
      <w:i/>
      <w:iCs/>
    </w:rPr>
  </w:style>
  <w:style w:type="paragraph" w:styleId="aa">
    <w:name w:val="List Paragraph"/>
    <w:basedOn w:val="a"/>
    <w:uiPriority w:val="34"/>
    <w:qFormat/>
    <w:rsid w:val="006F0573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</cp:lastModifiedBy>
  <cp:revision>7</cp:revision>
  <dcterms:created xsi:type="dcterms:W3CDTF">2018-12-02T21:16:00Z</dcterms:created>
  <dcterms:modified xsi:type="dcterms:W3CDTF">2019-09-24T04:52:00Z</dcterms:modified>
</cp:coreProperties>
</file>